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336" w:rsidRDefault="00127336">
      <w:pPr>
        <w:pStyle w:val="Corpotesto"/>
        <w:spacing w:before="2"/>
        <w:ind w:left="0"/>
        <w:rPr>
          <w:rFonts w:ascii="Times New Roman"/>
          <w:sz w:val="12"/>
        </w:rPr>
      </w:pPr>
    </w:p>
    <w:p w:rsidR="00127336" w:rsidRDefault="00AB5750">
      <w:pPr>
        <w:spacing w:before="91"/>
        <w:ind w:left="2165" w:right="3336" w:firstLine="953"/>
        <w:rPr>
          <w:rFonts w:ascii="Times New Roman" w:hAnsi="Times New Roman"/>
          <w:b/>
          <w:i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-86856</wp:posOffset>
            </wp:positionV>
            <wp:extent cx="896543" cy="10574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543" cy="1057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5903214</wp:posOffset>
            </wp:positionH>
            <wp:positionV relativeFrom="paragraph">
              <wp:posOffset>-86792</wp:posOffset>
            </wp:positionV>
            <wp:extent cx="1002093" cy="110997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093" cy="11099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i/>
          <w:sz w:val="20"/>
        </w:rPr>
        <w:t>MINISTERO DELL’ISTRUZIONE</w:t>
      </w:r>
      <w:r>
        <w:rPr>
          <w:rFonts w:ascii="Times New Roman" w:hAnsi="Times New Roman"/>
          <w:b/>
          <w:i/>
          <w:spacing w:val="1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UFFICIO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SCOLASTICO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REGIONALE</w:t>
      </w:r>
      <w:r>
        <w:rPr>
          <w:rFonts w:ascii="Times New Roman" w:hAnsi="Times New Roman"/>
          <w:b/>
          <w:i/>
          <w:spacing w:val="-4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PER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IL</w:t>
      </w:r>
      <w:r>
        <w:rPr>
          <w:rFonts w:ascii="Times New Roman" w:hAnsi="Times New Roman"/>
          <w:b/>
          <w:i/>
          <w:spacing w:val="-3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LAZIO</w:t>
      </w:r>
    </w:p>
    <w:p w:rsidR="00127336" w:rsidRDefault="00AB5750">
      <w:pPr>
        <w:ind w:left="1973" w:right="2951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ISTITUTO STATALE DI ISTRUZIONE SECONDARIA</w:t>
      </w:r>
      <w:r>
        <w:rPr>
          <w:rFonts w:ascii="Arial"/>
          <w:b/>
          <w:spacing w:val="-53"/>
          <w:sz w:val="20"/>
        </w:rPr>
        <w:t xml:space="preserve"> </w:t>
      </w:r>
      <w:r>
        <w:rPr>
          <w:rFonts w:ascii="Arial"/>
          <w:b/>
          <w:sz w:val="20"/>
        </w:rPr>
        <w:t>SUPERIORE</w:t>
      </w:r>
    </w:p>
    <w:p w:rsidR="00127336" w:rsidRDefault="00AB5750">
      <w:pPr>
        <w:spacing w:line="228" w:lineRule="exact"/>
        <w:ind w:left="1975" w:right="295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“PACIFICI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MAGISTRIS”</w:t>
      </w:r>
    </w:p>
    <w:p w:rsidR="00127336" w:rsidRDefault="00AB5750">
      <w:pPr>
        <w:ind w:left="1975" w:right="2951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LICEO CLASSICO – LICEO SCIENTIFICO - LICEO SCIENZE SOCIALI</w:t>
      </w:r>
      <w:r>
        <w:rPr>
          <w:rFonts w:ascii="Times New Roman" w:hAnsi="Times New Roman"/>
          <w:b/>
          <w:spacing w:val="-37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IPSEOA</w:t>
      </w:r>
      <w:r>
        <w:rPr>
          <w:rFonts w:ascii="Times New Roman" w:hAnsi="Times New Roman"/>
          <w:b/>
          <w:spacing w:val="-1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ALBERGHIERO</w:t>
      </w:r>
      <w:r>
        <w:rPr>
          <w:rFonts w:ascii="Times New Roman" w:hAnsi="Times New Roman"/>
          <w:b/>
          <w:spacing w:val="-2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- ISTITUTO</w:t>
      </w:r>
      <w:r>
        <w:rPr>
          <w:rFonts w:ascii="Times New Roman" w:hAnsi="Times New Roman"/>
          <w:b/>
          <w:spacing w:val="-1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TECNICO</w:t>
      </w:r>
      <w:r>
        <w:rPr>
          <w:rFonts w:ascii="Times New Roman" w:hAnsi="Times New Roman"/>
          <w:b/>
          <w:spacing w:val="-2"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>ECONOMICO</w:t>
      </w:r>
    </w:p>
    <w:p w:rsidR="00127336" w:rsidRDefault="00AB5750">
      <w:pPr>
        <w:spacing w:before="2"/>
        <w:ind w:left="1975" w:right="2951"/>
        <w:jc w:val="center"/>
        <w:rPr>
          <w:rFonts w:ascii="Times New Roman"/>
          <w:b/>
          <w:sz w:val="16"/>
        </w:rPr>
      </w:pPr>
      <w:r>
        <w:rPr>
          <w:rFonts w:ascii="Times New Roman"/>
          <w:b/>
          <w:sz w:val="16"/>
        </w:rPr>
        <w:t>CORSI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DI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ISTRUZIONE</w:t>
      </w:r>
      <w:r>
        <w:rPr>
          <w:rFonts w:ascii="Times New Roman"/>
          <w:b/>
          <w:spacing w:val="-1"/>
          <w:sz w:val="16"/>
        </w:rPr>
        <w:t xml:space="preserve"> </w:t>
      </w:r>
      <w:r>
        <w:rPr>
          <w:rFonts w:ascii="Times New Roman"/>
          <w:b/>
          <w:sz w:val="16"/>
        </w:rPr>
        <w:t>PER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ADULTI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ITE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(ex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SIRIO)/ALBERGHIERO</w:t>
      </w:r>
    </w:p>
    <w:p w:rsidR="00127336" w:rsidRDefault="00AB5750">
      <w:pPr>
        <w:tabs>
          <w:tab w:val="left" w:pos="3106"/>
          <w:tab w:val="left" w:pos="10081"/>
        </w:tabs>
        <w:spacing w:before="1"/>
        <w:ind w:left="110"/>
        <w:rPr>
          <w:rFonts w:ascii="Times New Roman"/>
          <w:b/>
          <w:sz w:val="18"/>
        </w:rPr>
      </w:pPr>
      <w:r>
        <w:rPr>
          <w:rFonts w:ascii="Times New Roman"/>
          <w:b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ab/>
        <w:t>CF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91007010597</w:t>
      </w:r>
      <w:r>
        <w:rPr>
          <w:rFonts w:ascii="Times New Roman"/>
          <w:b/>
          <w:spacing w:val="1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-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Codice</w:t>
      </w:r>
      <w:r>
        <w:rPr>
          <w:rFonts w:ascii="Times New Roman"/>
          <w:b/>
          <w:spacing w:val="-2"/>
          <w:sz w:val="18"/>
          <w:u w:val="single"/>
        </w:rPr>
        <w:t xml:space="preserve"> </w:t>
      </w:r>
      <w:proofErr w:type="spellStart"/>
      <w:r>
        <w:rPr>
          <w:rFonts w:ascii="Times New Roman"/>
          <w:b/>
          <w:sz w:val="18"/>
          <w:u w:val="single"/>
        </w:rPr>
        <w:t>Ipa</w:t>
      </w:r>
      <w:proofErr w:type="spellEnd"/>
      <w:r>
        <w:rPr>
          <w:rFonts w:ascii="Times New Roman"/>
          <w:b/>
          <w:spacing w:val="-3"/>
          <w:sz w:val="18"/>
          <w:u w:val="single"/>
        </w:rPr>
        <w:t xml:space="preserve"> </w:t>
      </w:r>
      <w:r>
        <w:rPr>
          <w:rFonts w:ascii="Times New Roman"/>
          <w:b/>
          <w:sz w:val="18"/>
          <w:u w:val="single"/>
        </w:rPr>
        <w:t>UFQY89</w:t>
      </w:r>
      <w:r>
        <w:rPr>
          <w:rFonts w:ascii="Times New Roman"/>
          <w:b/>
          <w:sz w:val="18"/>
          <w:u w:val="single"/>
        </w:rPr>
        <w:tab/>
      </w:r>
    </w:p>
    <w:p w:rsidR="00127336" w:rsidRDefault="00127336">
      <w:pPr>
        <w:pStyle w:val="Corpotesto"/>
        <w:spacing w:before="5"/>
        <w:ind w:left="0"/>
        <w:rPr>
          <w:rFonts w:ascii="Times New Roman"/>
          <w:b/>
          <w:sz w:val="20"/>
        </w:rPr>
      </w:pPr>
    </w:p>
    <w:p w:rsidR="00775F29" w:rsidRDefault="00775F29">
      <w:pPr>
        <w:pStyle w:val="Corpotesto"/>
        <w:spacing w:before="5"/>
        <w:ind w:left="0"/>
        <w:rPr>
          <w:rFonts w:ascii="Times New Roman"/>
          <w:b/>
          <w:sz w:val="20"/>
        </w:rPr>
      </w:pPr>
    </w:p>
    <w:p w:rsidR="00775F29" w:rsidRPr="00775F29" w:rsidRDefault="00775F29" w:rsidP="00775F29">
      <w:pPr>
        <w:spacing w:before="45" w:line="341" w:lineRule="exact"/>
        <w:ind w:left="121" w:right="121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775F29">
        <w:rPr>
          <w:rFonts w:ascii="Calibri" w:eastAsia="Calibri" w:hAnsi="Calibri" w:cs="Calibri"/>
          <w:b/>
          <w:bCs/>
          <w:spacing w:val="-1"/>
          <w:sz w:val="28"/>
          <w:szCs w:val="28"/>
        </w:rPr>
        <w:t>PROGRAMMA</w:t>
      </w:r>
      <w:r w:rsidRPr="00775F29">
        <w:rPr>
          <w:rFonts w:ascii="Calibri" w:eastAsia="Calibri" w:hAnsi="Calibri" w:cs="Calibri"/>
          <w:b/>
          <w:bCs/>
          <w:spacing w:val="-12"/>
          <w:sz w:val="28"/>
          <w:szCs w:val="28"/>
        </w:rPr>
        <w:t xml:space="preserve"> </w:t>
      </w:r>
      <w:r w:rsidRPr="00775F29">
        <w:rPr>
          <w:rFonts w:ascii="Calibri" w:eastAsia="Calibri" w:hAnsi="Calibri" w:cs="Calibri"/>
          <w:b/>
          <w:bCs/>
          <w:spacing w:val="-1"/>
          <w:sz w:val="28"/>
          <w:szCs w:val="28"/>
        </w:rPr>
        <w:t>EFFETTIVAMENTE</w:t>
      </w:r>
      <w:r w:rsidRPr="00775F29">
        <w:rPr>
          <w:rFonts w:ascii="Calibri" w:eastAsia="Calibri" w:hAnsi="Calibri" w:cs="Calibri"/>
          <w:b/>
          <w:bCs/>
          <w:spacing w:val="-9"/>
          <w:sz w:val="28"/>
          <w:szCs w:val="28"/>
        </w:rPr>
        <w:t xml:space="preserve"> </w:t>
      </w:r>
      <w:r w:rsidRPr="00775F29">
        <w:rPr>
          <w:rFonts w:ascii="Calibri" w:eastAsia="Calibri" w:hAnsi="Calibri" w:cs="Calibri"/>
          <w:b/>
          <w:bCs/>
          <w:sz w:val="28"/>
          <w:szCs w:val="28"/>
        </w:rPr>
        <w:t>SVOLTO</w:t>
      </w:r>
    </w:p>
    <w:p w:rsidR="00775F29" w:rsidRPr="00775F29" w:rsidRDefault="00775F29" w:rsidP="00775F29">
      <w:pPr>
        <w:spacing w:line="292" w:lineRule="exact"/>
        <w:ind w:left="121" w:right="121"/>
        <w:jc w:val="center"/>
        <w:rPr>
          <w:rFonts w:ascii="Calibri" w:eastAsia="Calibri" w:hAnsi="Calibri" w:cs="Calibri"/>
          <w:b/>
          <w:sz w:val="24"/>
        </w:rPr>
      </w:pPr>
      <w:r w:rsidRPr="00775F29">
        <w:rPr>
          <w:rFonts w:ascii="Calibri" w:eastAsia="Calibri" w:hAnsi="Calibri" w:cs="Calibri"/>
          <w:b/>
          <w:sz w:val="24"/>
        </w:rPr>
        <w:t>Anno</w:t>
      </w:r>
      <w:r w:rsidRPr="00775F29">
        <w:rPr>
          <w:rFonts w:ascii="Calibri" w:eastAsia="Calibri" w:hAnsi="Calibri" w:cs="Calibri"/>
          <w:b/>
          <w:spacing w:val="-3"/>
          <w:sz w:val="24"/>
        </w:rPr>
        <w:t xml:space="preserve"> </w:t>
      </w:r>
      <w:r w:rsidRPr="00775F29">
        <w:rPr>
          <w:rFonts w:ascii="Calibri" w:eastAsia="Calibri" w:hAnsi="Calibri" w:cs="Calibri"/>
          <w:b/>
          <w:sz w:val="24"/>
        </w:rPr>
        <w:t>Scolastico</w:t>
      </w:r>
      <w:r w:rsidRPr="00775F29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="00913DF5">
        <w:rPr>
          <w:rFonts w:ascii="Calibri" w:eastAsia="Calibri" w:hAnsi="Calibri" w:cs="Calibri"/>
          <w:b/>
          <w:sz w:val="24"/>
        </w:rPr>
        <w:t>2024</w:t>
      </w:r>
      <w:r w:rsidRPr="00775F29">
        <w:rPr>
          <w:rFonts w:ascii="Calibri" w:eastAsia="Calibri" w:hAnsi="Calibri" w:cs="Calibri"/>
          <w:b/>
          <w:sz w:val="24"/>
        </w:rPr>
        <w:t xml:space="preserve"> /</w:t>
      </w:r>
      <w:r w:rsidRPr="00775F29">
        <w:rPr>
          <w:rFonts w:ascii="Calibri" w:eastAsia="Calibri" w:hAnsi="Calibri" w:cs="Calibri"/>
          <w:b/>
          <w:spacing w:val="-1"/>
          <w:sz w:val="24"/>
        </w:rPr>
        <w:t xml:space="preserve"> </w:t>
      </w:r>
      <w:r w:rsidR="00913DF5">
        <w:rPr>
          <w:rFonts w:ascii="Calibri" w:eastAsia="Calibri" w:hAnsi="Calibri" w:cs="Calibri"/>
          <w:b/>
          <w:sz w:val="24"/>
        </w:rPr>
        <w:t>2025</w:t>
      </w:r>
    </w:p>
    <w:p w:rsidR="00775F29" w:rsidRPr="00775F29" w:rsidRDefault="00775F29" w:rsidP="00775F29">
      <w:pPr>
        <w:spacing w:before="119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  <w:spacing w:val="-1"/>
        </w:rPr>
        <w:t>Classe</w:t>
      </w:r>
      <w:r w:rsidRPr="00775F29">
        <w:rPr>
          <w:rFonts w:ascii="Calibri" w:eastAsia="Calibri" w:hAnsi="Calibri" w:cs="Calibri"/>
          <w:spacing w:val="-1"/>
        </w:rPr>
        <w:t>:</w:t>
      </w:r>
      <w:r w:rsidRPr="00775F29">
        <w:rPr>
          <w:rFonts w:ascii="Calibri" w:eastAsia="Calibri" w:hAnsi="Calibri" w:cs="Calibri"/>
          <w:spacing w:val="-8"/>
        </w:rPr>
        <w:t xml:space="preserve"> </w:t>
      </w:r>
      <w:r w:rsidR="00910700">
        <w:rPr>
          <w:rFonts w:ascii="Calibri" w:eastAsia="Calibri" w:hAnsi="Calibri" w:cs="Calibri"/>
          <w:spacing w:val="-1"/>
        </w:rPr>
        <w:t xml:space="preserve">4 </w:t>
      </w:r>
      <w:r w:rsidR="00913DF5">
        <w:rPr>
          <w:rFonts w:ascii="Calibri" w:eastAsia="Calibri" w:hAnsi="Calibri" w:cs="Calibri"/>
          <w:spacing w:val="-1"/>
        </w:rPr>
        <w:t>B SIA</w:t>
      </w:r>
    </w:p>
    <w:p w:rsidR="00775F29" w:rsidRPr="00775F29" w:rsidRDefault="00775F29" w:rsidP="00775F29">
      <w:pPr>
        <w:spacing w:before="118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</w:rPr>
        <w:t>Docente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4"/>
        </w:rPr>
        <w:t xml:space="preserve"> </w:t>
      </w:r>
      <w:r w:rsidRPr="00775F29">
        <w:rPr>
          <w:rFonts w:ascii="Calibri" w:eastAsia="Calibri" w:hAnsi="Calibri" w:cs="Calibri"/>
        </w:rPr>
        <w:t>Pelliccia Giuseppe</w:t>
      </w:r>
    </w:p>
    <w:p w:rsidR="00775F29" w:rsidRPr="00775F29" w:rsidRDefault="00775F29" w:rsidP="00775F29">
      <w:pPr>
        <w:spacing w:before="118"/>
        <w:ind w:left="135"/>
        <w:rPr>
          <w:rFonts w:ascii="Calibri" w:eastAsia="Calibri" w:hAnsi="Calibri" w:cs="Calibri"/>
        </w:rPr>
      </w:pPr>
      <w:r w:rsidRPr="00775F29">
        <w:rPr>
          <w:rFonts w:ascii="Calibri" w:eastAsia="Calibri" w:hAnsi="Calibri" w:cs="Calibri"/>
          <w:b/>
        </w:rPr>
        <w:t>Materia</w:t>
      </w:r>
      <w:r w:rsidRPr="00775F29">
        <w:rPr>
          <w:rFonts w:ascii="Calibri" w:eastAsia="Calibri" w:hAnsi="Calibri" w:cs="Calibri"/>
          <w:b/>
          <w:spacing w:val="-8"/>
        </w:rPr>
        <w:t xml:space="preserve"> </w:t>
      </w:r>
      <w:r w:rsidRPr="00775F29">
        <w:rPr>
          <w:rFonts w:ascii="Calibri" w:eastAsia="Calibri" w:hAnsi="Calibri" w:cs="Calibri"/>
          <w:b/>
        </w:rPr>
        <w:t>insegnata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7"/>
        </w:rPr>
        <w:t xml:space="preserve"> </w:t>
      </w:r>
      <w:r w:rsidRPr="00775F29">
        <w:rPr>
          <w:rFonts w:ascii="Calibri" w:eastAsia="Calibri" w:hAnsi="Calibri" w:cs="Calibri"/>
        </w:rPr>
        <w:t>Matematica</w:t>
      </w:r>
    </w:p>
    <w:p w:rsidR="00775F29" w:rsidRPr="00775F29" w:rsidRDefault="00775F29" w:rsidP="00775F29">
      <w:pPr>
        <w:spacing w:before="121"/>
        <w:ind w:left="135"/>
        <w:rPr>
          <w:rFonts w:ascii="Calibri" w:eastAsia="Calibri" w:hAnsi="Calibri" w:cs="Calibri"/>
          <w:i/>
        </w:rPr>
      </w:pPr>
      <w:r w:rsidRPr="00775F29">
        <w:rPr>
          <w:rFonts w:ascii="Calibri" w:eastAsia="Calibri" w:hAnsi="Calibri" w:cs="Calibri"/>
          <w:b/>
        </w:rPr>
        <w:t>Testi</w:t>
      </w:r>
      <w:r w:rsidRPr="00775F29">
        <w:rPr>
          <w:rFonts w:ascii="Calibri" w:eastAsia="Calibri" w:hAnsi="Calibri" w:cs="Calibri"/>
          <w:b/>
          <w:spacing w:val="-6"/>
        </w:rPr>
        <w:t xml:space="preserve"> </w:t>
      </w:r>
      <w:r w:rsidRPr="00775F29">
        <w:rPr>
          <w:rFonts w:ascii="Calibri" w:eastAsia="Calibri" w:hAnsi="Calibri" w:cs="Calibri"/>
          <w:b/>
        </w:rPr>
        <w:t>adottati</w:t>
      </w:r>
      <w:r w:rsidRPr="00775F29">
        <w:rPr>
          <w:rFonts w:ascii="Calibri" w:eastAsia="Calibri" w:hAnsi="Calibri" w:cs="Calibri"/>
        </w:rPr>
        <w:t>:</w:t>
      </w:r>
      <w:r w:rsidRPr="00775F29">
        <w:rPr>
          <w:rFonts w:ascii="Calibri" w:eastAsia="Calibri" w:hAnsi="Calibri" w:cs="Calibri"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BERGAMINI MASSIMO / BAROZZI GRAZIELLA / TRIFONE ANNA:</w:t>
      </w:r>
      <w:r w:rsidRPr="00775F29">
        <w:rPr>
          <w:rFonts w:ascii="Calibri" w:eastAsia="Calibri" w:hAnsi="Calibri" w:cs="Calibri"/>
          <w:i/>
          <w:spacing w:val="-7"/>
        </w:rPr>
        <w:t xml:space="preserve"> </w:t>
      </w:r>
      <w:r w:rsidR="00910700">
        <w:rPr>
          <w:rFonts w:ascii="Calibri" w:eastAsia="Calibri" w:hAnsi="Calibri" w:cs="Calibri"/>
          <w:i/>
        </w:rPr>
        <w:t>“Matematica Rosso 2</w:t>
      </w:r>
      <w:r w:rsidR="00082602">
        <w:rPr>
          <w:rFonts w:ascii="Calibri" w:eastAsia="Calibri" w:hAnsi="Calibri" w:cs="Calibri"/>
          <w:i/>
        </w:rPr>
        <w:t>ED</w:t>
      </w:r>
      <w:r w:rsidRPr="00775F29">
        <w:rPr>
          <w:rFonts w:ascii="Calibri" w:eastAsia="Calibri" w:hAnsi="Calibri" w:cs="Calibri"/>
          <w:i/>
        </w:rPr>
        <w:t>”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-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Vol.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="00191604">
        <w:rPr>
          <w:rFonts w:ascii="Calibri" w:eastAsia="Calibri" w:hAnsi="Calibri" w:cs="Calibri"/>
          <w:i/>
        </w:rPr>
        <w:t xml:space="preserve">4 </w:t>
      </w:r>
      <w:r w:rsidR="00082602">
        <w:rPr>
          <w:rFonts w:ascii="Calibri" w:eastAsia="Calibri" w:hAnsi="Calibri" w:cs="Calibri"/>
          <w:i/>
        </w:rPr>
        <w:t>(LDM)</w:t>
      </w:r>
      <w:r w:rsidRPr="00775F29">
        <w:rPr>
          <w:rFonts w:ascii="Calibri" w:eastAsia="Calibri" w:hAnsi="Calibri" w:cs="Calibri"/>
          <w:i/>
          <w:spacing w:val="-7"/>
        </w:rPr>
        <w:t xml:space="preserve"> </w:t>
      </w:r>
      <w:r>
        <w:rPr>
          <w:rFonts w:ascii="Calibri" w:eastAsia="Calibri" w:hAnsi="Calibri" w:cs="Calibri"/>
          <w:i/>
        </w:rPr>
        <w:t>–</w:t>
      </w:r>
      <w:r w:rsidRPr="00775F29">
        <w:rPr>
          <w:rFonts w:ascii="Calibri" w:eastAsia="Calibri" w:hAnsi="Calibri" w:cs="Calibri"/>
          <w:i/>
          <w:spacing w:val="-5"/>
        </w:rPr>
        <w:t xml:space="preserve"> </w:t>
      </w:r>
      <w:r w:rsidRPr="00775F29">
        <w:rPr>
          <w:rFonts w:ascii="Calibri" w:eastAsia="Calibri" w:hAnsi="Calibri" w:cs="Calibri"/>
          <w:i/>
        </w:rPr>
        <w:t>Zanichelli</w:t>
      </w:r>
      <w:r>
        <w:rPr>
          <w:rFonts w:ascii="Calibri" w:eastAsia="Calibri" w:hAnsi="Calibri" w:cs="Calibri"/>
          <w:i/>
        </w:rPr>
        <w:t xml:space="preserve"> Editore</w:t>
      </w:r>
    </w:p>
    <w:p w:rsidR="00775F29" w:rsidRPr="00775F29" w:rsidRDefault="00775F29" w:rsidP="00775F29">
      <w:pPr>
        <w:spacing w:before="5"/>
        <w:rPr>
          <w:rFonts w:ascii="Calibri" w:eastAsia="Calibri" w:hAnsi="Calibri" w:cs="Calibri"/>
          <w:i/>
          <w:sz w:val="17"/>
          <w:szCs w:val="20"/>
        </w:rPr>
      </w:pPr>
    </w:p>
    <w:p w:rsidR="00775F29" w:rsidRPr="00775F29" w:rsidRDefault="00775F29" w:rsidP="00775F29">
      <w:pPr>
        <w:spacing w:before="56"/>
        <w:ind w:left="121" w:right="118"/>
        <w:jc w:val="center"/>
        <w:rPr>
          <w:rFonts w:ascii="Calibri" w:eastAsia="Calibri" w:hAnsi="Calibri" w:cs="Calibri"/>
          <w:b/>
          <w:i/>
        </w:rPr>
      </w:pPr>
      <w:r w:rsidRPr="00775F29">
        <w:rPr>
          <w:rFonts w:ascii="Calibri" w:eastAsia="Calibri" w:hAnsi="Calibri" w:cs="Calibri"/>
          <w:b/>
          <w:i/>
          <w:u w:val="single"/>
        </w:rPr>
        <w:t>CONTENUTI</w:t>
      </w:r>
      <w:r w:rsidRPr="00775F29">
        <w:rPr>
          <w:rFonts w:ascii="Calibri" w:eastAsia="Calibri" w:hAnsi="Calibri" w:cs="Calibri"/>
          <w:b/>
          <w:i/>
          <w:spacing w:val="-2"/>
          <w:u w:val="single"/>
        </w:rPr>
        <w:t xml:space="preserve"> </w:t>
      </w:r>
      <w:r w:rsidRPr="00775F29">
        <w:rPr>
          <w:rFonts w:ascii="Calibri" w:eastAsia="Calibri" w:hAnsi="Calibri" w:cs="Calibri"/>
          <w:b/>
          <w:i/>
          <w:u w:val="single"/>
        </w:rPr>
        <w:t>DISCIPLINARI</w:t>
      </w:r>
    </w:p>
    <w:p w:rsidR="00775F29" w:rsidRPr="00775F29" w:rsidRDefault="00A6684C" w:rsidP="00A6684C">
      <w:pPr>
        <w:tabs>
          <w:tab w:val="left" w:pos="855"/>
          <w:tab w:val="left" w:pos="856"/>
        </w:tabs>
        <w:spacing w:before="38" w:line="271" w:lineRule="auto"/>
        <w:ind w:right="130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b/>
        </w:rPr>
        <w:t>MODULI DI RECUPERO :</w:t>
      </w:r>
    </w:p>
    <w:p w:rsidR="00775F29" w:rsidRPr="00775F29" w:rsidRDefault="00775F29" w:rsidP="00775F29">
      <w:pPr>
        <w:spacing w:before="5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M</w:t>
      </w:r>
      <w:r w:rsidRPr="00775F29">
        <w:rPr>
          <w:rFonts w:ascii="Calibri" w:eastAsia="Calibri" w:hAnsi="Calibri" w:cs="Calibri"/>
          <w:b/>
          <w:sz w:val="18"/>
        </w:rPr>
        <w:t>ONOMI</w:t>
      </w:r>
      <w:r w:rsidRPr="00775F29">
        <w:rPr>
          <w:rFonts w:ascii="Calibri" w:eastAsia="Calibri" w:hAnsi="Calibri" w:cs="Calibri"/>
          <w:b/>
          <w:spacing w:val="-1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E</w:t>
      </w:r>
      <w:r w:rsidRPr="00775F29">
        <w:rPr>
          <w:rFonts w:ascii="Calibri" w:eastAsia="Calibri" w:hAnsi="Calibri" w:cs="Calibri"/>
          <w:b/>
          <w:spacing w:val="1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POLINOMI</w:t>
      </w:r>
      <w:r w:rsidRPr="00775F29">
        <w:rPr>
          <w:rFonts w:ascii="Calibri" w:eastAsia="Calibri" w:hAnsi="Calibri" w:cs="Calibri"/>
          <w:b/>
        </w:rPr>
        <w:t>: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Generalità,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operazioni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con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monomi;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Operazioni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con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 polinomi;</w:t>
      </w:r>
    </w:p>
    <w:p w:rsid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5" w:line="273" w:lineRule="auto"/>
        <w:ind w:right="132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Prodotti</w:t>
      </w:r>
      <w:r w:rsidRPr="00775F29">
        <w:rPr>
          <w:rFonts w:ascii="Calibri" w:eastAsia="Calibri" w:hAnsi="Calibri" w:cs="Calibri"/>
          <w:spacing w:val="36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notevoli:</w:t>
      </w:r>
      <w:r w:rsidRPr="00775F29">
        <w:rPr>
          <w:rFonts w:ascii="Calibri" w:eastAsia="Calibri" w:hAnsi="Calibri" w:cs="Calibri"/>
          <w:spacing w:val="36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quadrato</w:t>
      </w:r>
      <w:r w:rsidRPr="00775F29">
        <w:rPr>
          <w:rFonts w:ascii="Calibri" w:eastAsia="Calibri" w:hAnsi="Calibri" w:cs="Calibri"/>
          <w:spacing w:val="37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binomio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</w:t>
      </w:r>
      <w:r w:rsidRPr="00775F29">
        <w:rPr>
          <w:rFonts w:ascii="Calibri" w:eastAsia="Calibri" w:hAnsi="Calibri" w:cs="Calibri"/>
          <w:spacing w:val="35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36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trinomio,</w:t>
      </w:r>
      <w:r w:rsidRPr="00775F29">
        <w:rPr>
          <w:rFonts w:ascii="Calibri" w:eastAsia="Calibri" w:hAnsi="Calibri" w:cs="Calibri"/>
          <w:spacing w:val="39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cubo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binomio,</w:t>
      </w:r>
      <w:r w:rsidRPr="00775F29">
        <w:rPr>
          <w:rFonts w:ascii="Calibri" w:eastAsia="Calibri" w:hAnsi="Calibri" w:cs="Calibri"/>
          <w:spacing w:val="39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differenza</w:t>
      </w:r>
      <w:r w:rsidRPr="00775F29">
        <w:rPr>
          <w:rFonts w:ascii="Calibri" w:eastAsia="Calibri" w:hAnsi="Calibri" w:cs="Calibri"/>
          <w:spacing w:val="36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38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quadrati,</w:t>
      </w:r>
      <w:r w:rsidRPr="00775F29">
        <w:rPr>
          <w:rFonts w:ascii="Calibri" w:eastAsia="Calibri" w:hAnsi="Calibri" w:cs="Calibri"/>
          <w:spacing w:val="-4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somma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differenza</w:t>
      </w:r>
      <w:r w:rsidRPr="00775F29">
        <w:rPr>
          <w:rFonts w:ascii="Calibri" w:eastAsia="Calibri" w:hAnsi="Calibri" w:cs="Calibri"/>
          <w:spacing w:val="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 cubi.</w:t>
      </w:r>
    </w:p>
    <w:p w:rsidR="00775F29" w:rsidRPr="00775F29" w:rsidRDefault="00775F29" w:rsidP="00775F29">
      <w:pPr>
        <w:spacing w:before="3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S</w:t>
      </w:r>
      <w:r w:rsidRPr="00775F29">
        <w:rPr>
          <w:rFonts w:ascii="Calibri" w:eastAsia="Calibri" w:hAnsi="Calibri" w:cs="Calibri"/>
          <w:b/>
          <w:sz w:val="18"/>
        </w:rPr>
        <w:t>COMPOSIZIONE</w:t>
      </w:r>
      <w:r w:rsidRPr="00775F29">
        <w:rPr>
          <w:rFonts w:ascii="Calibri" w:eastAsia="Calibri" w:hAnsi="Calibri" w:cs="Calibri"/>
          <w:b/>
          <w:spacing w:val="-1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DI</w:t>
      </w:r>
      <w:r w:rsidRPr="00775F29">
        <w:rPr>
          <w:rFonts w:ascii="Calibri" w:eastAsia="Calibri" w:hAnsi="Calibri" w:cs="Calibri"/>
          <w:b/>
          <w:spacing w:val="-1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POLINOMI</w:t>
      </w:r>
      <w:r w:rsidRPr="00775F29">
        <w:rPr>
          <w:rFonts w:ascii="Calibri" w:eastAsia="Calibri" w:hAnsi="Calibri" w:cs="Calibri"/>
          <w:b/>
        </w:rPr>
        <w:t>: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1" w:line="273" w:lineRule="auto"/>
        <w:ind w:right="765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Raccoglimento a fattor comune totale e parziale; riconoscimento di un quadrato di un binomio;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riconoscimento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cubo</w:t>
      </w:r>
      <w:r w:rsidRPr="00775F29">
        <w:rPr>
          <w:rFonts w:ascii="Calibri" w:eastAsia="Calibri" w:hAnsi="Calibri" w:cs="Calibri"/>
          <w:spacing w:val="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un</w:t>
      </w:r>
      <w:r w:rsidRPr="00775F29">
        <w:rPr>
          <w:rFonts w:ascii="Calibri" w:eastAsia="Calibri" w:hAnsi="Calibri" w:cs="Calibri"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binomio;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6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Differenza di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quadrati;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Somma</w:t>
      </w:r>
      <w:r w:rsidRPr="00775F29">
        <w:rPr>
          <w:rFonts w:ascii="Calibri" w:eastAsia="Calibri" w:hAnsi="Calibri" w:cs="Calibri"/>
          <w:spacing w:val="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</w:t>
      </w:r>
      <w:r w:rsidRPr="00775F29">
        <w:rPr>
          <w:rFonts w:ascii="Calibri" w:eastAsia="Calibri" w:hAnsi="Calibri" w:cs="Calibri"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differenza di</w:t>
      </w:r>
      <w:r w:rsidRPr="00775F29">
        <w:rPr>
          <w:rFonts w:ascii="Calibri" w:eastAsia="Calibri" w:hAnsi="Calibri" w:cs="Calibri"/>
          <w:spacing w:val="-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cubi;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8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Scomposizione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 particolari</w:t>
      </w:r>
      <w:r w:rsidRPr="00775F29">
        <w:rPr>
          <w:rFonts w:ascii="Calibri" w:eastAsia="Calibri" w:hAnsi="Calibri" w:cs="Calibri"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trinomi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2°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 (trinomio notevole di primo</w:t>
      </w:r>
      <w:r w:rsidR="005569A7">
        <w:rPr>
          <w:rFonts w:ascii="Calibri" w:eastAsia="Calibri" w:hAnsi="Calibri" w:cs="Calibri"/>
          <w:sz w:val="20"/>
        </w:rPr>
        <w:t xml:space="preserve"> e di secondo</w:t>
      </w:r>
      <w:r w:rsidRPr="00775F29">
        <w:rPr>
          <w:rFonts w:ascii="Calibri" w:eastAsia="Calibri" w:hAnsi="Calibri" w:cs="Calibri"/>
          <w:sz w:val="20"/>
        </w:rPr>
        <w:t xml:space="preserve"> tipo);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38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M.C.D.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e</w:t>
      </w:r>
      <w:r w:rsidRPr="00775F29">
        <w:rPr>
          <w:rFonts w:ascii="Calibri" w:eastAsia="Calibri" w:hAnsi="Calibri" w:cs="Calibri"/>
          <w:spacing w:val="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m.c.m.</w:t>
      </w:r>
      <w:r w:rsidRPr="00775F29">
        <w:rPr>
          <w:rFonts w:ascii="Calibri" w:eastAsia="Calibri" w:hAnsi="Calibri" w:cs="Calibri"/>
          <w:spacing w:val="-3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di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monomi e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polinomi.</w:t>
      </w:r>
    </w:p>
    <w:p w:rsidR="00775F29" w:rsidRPr="00775F29" w:rsidRDefault="00775F29" w:rsidP="00775F29">
      <w:pPr>
        <w:spacing w:before="32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E</w:t>
      </w:r>
      <w:r w:rsidRPr="00775F29">
        <w:rPr>
          <w:rFonts w:ascii="Calibri" w:eastAsia="Calibri" w:hAnsi="Calibri" w:cs="Calibri"/>
          <w:b/>
          <w:sz w:val="18"/>
        </w:rPr>
        <w:t>QUAZIONI</w:t>
      </w:r>
      <w:r w:rsidR="00191604">
        <w:rPr>
          <w:rFonts w:ascii="Calibri" w:eastAsia="Calibri" w:hAnsi="Calibri" w:cs="Calibri"/>
          <w:b/>
          <w:sz w:val="18"/>
        </w:rPr>
        <w:t xml:space="preserve"> E DISEQUAZIONI</w:t>
      </w:r>
      <w:r w:rsidRPr="00775F29">
        <w:rPr>
          <w:rFonts w:ascii="Calibri" w:eastAsia="Calibri" w:hAnsi="Calibri" w:cs="Calibri"/>
          <w:b/>
          <w:spacing w:val="-3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LINEARI</w:t>
      </w:r>
      <w:r w:rsidRPr="00775F29">
        <w:rPr>
          <w:rFonts w:ascii="Calibri" w:eastAsia="Calibri" w:hAnsi="Calibri" w:cs="Calibri"/>
          <w:b/>
        </w:rPr>
        <w:t>:</w:t>
      </w:r>
    </w:p>
    <w:p w:rsidR="00775F29" w:rsidRPr="00775F29" w:rsidRDefault="00775F29" w:rsidP="00775F2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Equazioni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="00191604">
        <w:rPr>
          <w:rFonts w:ascii="Calibri" w:eastAsia="Calibri" w:hAnsi="Calibri" w:cs="Calibri"/>
          <w:spacing w:val="-2"/>
          <w:sz w:val="20"/>
        </w:rPr>
        <w:t xml:space="preserve">e disequazioni </w:t>
      </w:r>
      <w:r w:rsidRPr="00775F29">
        <w:rPr>
          <w:rFonts w:ascii="Calibri" w:eastAsia="Calibri" w:hAnsi="Calibri" w:cs="Calibri"/>
          <w:sz w:val="20"/>
        </w:rPr>
        <w:t>di 1°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</w:t>
      </w:r>
      <w:r w:rsidRPr="00775F29">
        <w:rPr>
          <w:rFonts w:ascii="Calibri" w:eastAsia="Calibri" w:hAnsi="Calibri" w:cs="Calibri"/>
          <w:spacing w:val="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intere</w:t>
      </w:r>
      <w:r w:rsidR="00191604">
        <w:rPr>
          <w:rFonts w:ascii="Calibri" w:eastAsia="Calibri" w:hAnsi="Calibri" w:cs="Calibri"/>
          <w:sz w:val="20"/>
        </w:rPr>
        <w:t xml:space="preserve"> e fratte.</w:t>
      </w:r>
    </w:p>
    <w:p w:rsidR="00A6684C" w:rsidRPr="00775F29" w:rsidRDefault="00A6684C" w:rsidP="00A6684C">
      <w:pPr>
        <w:spacing w:before="32"/>
        <w:ind w:left="135"/>
        <w:rPr>
          <w:rFonts w:ascii="Calibri" w:eastAsia="Calibri" w:hAnsi="Calibri" w:cs="Calibri"/>
          <w:b/>
        </w:rPr>
      </w:pPr>
      <w:r w:rsidRPr="00775F29">
        <w:rPr>
          <w:rFonts w:ascii="Calibri" w:eastAsia="Calibri" w:hAnsi="Calibri" w:cs="Calibri"/>
          <w:b/>
        </w:rPr>
        <w:t>E</w:t>
      </w:r>
      <w:r w:rsidRPr="00775F29">
        <w:rPr>
          <w:rFonts w:ascii="Calibri" w:eastAsia="Calibri" w:hAnsi="Calibri" w:cs="Calibri"/>
          <w:b/>
          <w:sz w:val="18"/>
        </w:rPr>
        <w:t>QUAZIONI</w:t>
      </w:r>
      <w:r w:rsidR="00191604">
        <w:rPr>
          <w:rFonts w:ascii="Calibri" w:eastAsia="Calibri" w:hAnsi="Calibri" w:cs="Calibri"/>
          <w:b/>
          <w:sz w:val="18"/>
        </w:rPr>
        <w:t xml:space="preserve"> E DISEQUAZIONI</w:t>
      </w:r>
      <w:r>
        <w:rPr>
          <w:rFonts w:ascii="Calibri" w:eastAsia="Calibri" w:hAnsi="Calibri" w:cs="Calibri"/>
          <w:b/>
          <w:sz w:val="18"/>
        </w:rPr>
        <w:t xml:space="preserve"> NON</w:t>
      </w:r>
      <w:r w:rsidRPr="00775F29">
        <w:rPr>
          <w:rFonts w:ascii="Calibri" w:eastAsia="Calibri" w:hAnsi="Calibri" w:cs="Calibri"/>
          <w:b/>
          <w:spacing w:val="-3"/>
          <w:sz w:val="18"/>
        </w:rPr>
        <w:t xml:space="preserve"> </w:t>
      </w:r>
      <w:r w:rsidRPr="00775F29">
        <w:rPr>
          <w:rFonts w:ascii="Calibri" w:eastAsia="Calibri" w:hAnsi="Calibri" w:cs="Calibri"/>
          <w:b/>
          <w:sz w:val="18"/>
        </w:rPr>
        <w:t>LINEARI</w:t>
      </w:r>
      <w:r w:rsidRPr="00775F29">
        <w:rPr>
          <w:rFonts w:ascii="Calibri" w:eastAsia="Calibri" w:hAnsi="Calibri" w:cs="Calibri"/>
          <w:b/>
        </w:rPr>
        <w:t>:</w:t>
      </w:r>
    </w:p>
    <w:p w:rsidR="00A6684C" w:rsidRPr="00775F29" w:rsidRDefault="00A6684C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 w:rsidRPr="00775F29">
        <w:rPr>
          <w:rFonts w:ascii="Calibri" w:eastAsia="Calibri" w:hAnsi="Calibri" w:cs="Calibri"/>
          <w:sz w:val="20"/>
        </w:rPr>
        <w:t>Equazioni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>
        <w:rPr>
          <w:rFonts w:ascii="Calibri" w:eastAsia="Calibri" w:hAnsi="Calibri" w:cs="Calibri"/>
          <w:sz w:val="20"/>
        </w:rPr>
        <w:t>di 2</w:t>
      </w:r>
      <w:r w:rsidRPr="00775F29">
        <w:rPr>
          <w:rFonts w:ascii="Calibri" w:eastAsia="Calibri" w:hAnsi="Calibri" w:cs="Calibri"/>
          <w:sz w:val="20"/>
        </w:rPr>
        <w:t>°</w:t>
      </w:r>
      <w:r w:rsidRPr="00775F29">
        <w:rPr>
          <w:rFonts w:ascii="Calibri" w:eastAsia="Calibri" w:hAnsi="Calibri" w:cs="Calibri"/>
          <w:spacing w:val="-2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grado</w:t>
      </w:r>
      <w:r w:rsidRPr="00775F29">
        <w:rPr>
          <w:rFonts w:ascii="Calibri" w:eastAsia="Calibri" w:hAnsi="Calibri" w:cs="Calibri"/>
          <w:spacing w:val="1"/>
          <w:sz w:val="20"/>
        </w:rPr>
        <w:t xml:space="preserve"> </w:t>
      </w:r>
      <w:r w:rsidRPr="00775F29">
        <w:rPr>
          <w:rFonts w:ascii="Calibri" w:eastAsia="Calibri" w:hAnsi="Calibri" w:cs="Calibri"/>
          <w:sz w:val="20"/>
        </w:rPr>
        <w:t>intere</w:t>
      </w:r>
      <w:r w:rsidR="00191604">
        <w:rPr>
          <w:rFonts w:ascii="Calibri" w:eastAsia="Calibri" w:hAnsi="Calibri" w:cs="Calibri"/>
          <w:sz w:val="20"/>
        </w:rPr>
        <w:t xml:space="preserve"> e fratte</w:t>
      </w:r>
      <w:r w:rsidRPr="00775F29">
        <w:rPr>
          <w:rFonts w:ascii="Calibri" w:eastAsia="Calibri" w:hAnsi="Calibri" w:cs="Calibri"/>
          <w:sz w:val="20"/>
        </w:rPr>
        <w:t>;</w:t>
      </w:r>
    </w:p>
    <w:p w:rsidR="00A6684C" w:rsidRPr="00775F29" w:rsidRDefault="00191604" w:rsidP="00A6684C">
      <w:pPr>
        <w:numPr>
          <w:ilvl w:val="0"/>
          <w:numId w:val="4"/>
        </w:numPr>
        <w:tabs>
          <w:tab w:val="left" w:pos="855"/>
          <w:tab w:val="left" w:pos="856"/>
        </w:tabs>
        <w:spacing w:before="36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Disequazioni di secondo grado intere e fratte</w:t>
      </w:r>
      <w:r w:rsidR="00835FB0">
        <w:rPr>
          <w:rFonts w:ascii="Calibri" w:eastAsia="Calibri" w:hAnsi="Calibri" w:cs="Calibri"/>
          <w:sz w:val="20"/>
        </w:rPr>
        <w:t xml:space="preserve"> risolvibili con metodo algebrico e con metodo grafico.</w:t>
      </w:r>
    </w:p>
    <w:p w:rsidR="00835FB0" w:rsidRDefault="00835FB0" w:rsidP="00835FB0">
      <w:pPr>
        <w:tabs>
          <w:tab w:val="left" w:pos="855"/>
          <w:tab w:val="left" w:pos="856"/>
        </w:tabs>
        <w:spacing w:before="38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PROGRAMMA DEL QUARTO ANNO:</w:t>
      </w:r>
    </w:p>
    <w:p w:rsidR="00155589" w:rsidRPr="00775F29" w:rsidRDefault="00913DF5" w:rsidP="00155589">
      <w:pPr>
        <w:spacing w:before="32"/>
        <w:ind w:left="135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</w:rPr>
        <w:t xml:space="preserve">UDA 1: </w:t>
      </w:r>
      <w:r w:rsidR="00155589">
        <w:rPr>
          <w:rFonts w:ascii="Calibri" w:eastAsia="Calibri" w:hAnsi="Calibri" w:cs="Calibri"/>
          <w:b/>
        </w:rPr>
        <w:t>L</w:t>
      </w:r>
      <w:r w:rsidR="00835FB0">
        <w:rPr>
          <w:rFonts w:ascii="Calibri" w:eastAsia="Calibri" w:hAnsi="Calibri" w:cs="Calibri"/>
          <w:b/>
          <w:sz w:val="18"/>
          <w:szCs w:val="18"/>
        </w:rPr>
        <w:t>E FUNZIONI REALI DI VARIABILE REALE</w:t>
      </w:r>
      <w:r w:rsidR="00155589">
        <w:rPr>
          <w:rFonts w:ascii="Calibri" w:eastAsia="Calibri" w:hAnsi="Calibri" w:cs="Calibri"/>
          <w:b/>
          <w:sz w:val="18"/>
          <w:szCs w:val="18"/>
        </w:rPr>
        <w:t>:</w:t>
      </w:r>
    </w:p>
    <w:p w:rsidR="00155589" w:rsidRDefault="00835FB0" w:rsidP="0015558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Concetto di funzione;</w:t>
      </w:r>
    </w:p>
    <w:p w:rsidR="00155589" w:rsidRDefault="00835FB0" w:rsidP="0015558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Funzione iniettiva, suriettiva, </w:t>
      </w:r>
      <w:proofErr w:type="spellStart"/>
      <w:r>
        <w:rPr>
          <w:rFonts w:ascii="Calibri" w:eastAsia="Calibri" w:hAnsi="Calibri" w:cs="Calibri"/>
          <w:sz w:val="20"/>
        </w:rPr>
        <w:t>biettiva</w:t>
      </w:r>
      <w:proofErr w:type="spellEnd"/>
      <w:r w:rsidR="00155589">
        <w:rPr>
          <w:rFonts w:ascii="Calibri" w:eastAsia="Calibri" w:hAnsi="Calibri" w:cs="Calibri"/>
          <w:sz w:val="20"/>
        </w:rPr>
        <w:t>;</w:t>
      </w:r>
    </w:p>
    <w:p w:rsidR="00835FB0" w:rsidRDefault="00835FB0" w:rsidP="00155589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ind w:hanging="361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Studio di una funzione: </w:t>
      </w:r>
    </w:p>
    <w:p w:rsidR="00155589" w:rsidRDefault="00835FB0" w:rsidP="00835FB0">
      <w:pPr>
        <w:pStyle w:val="Paragrafoelenco"/>
        <w:numPr>
          <w:ilvl w:val="0"/>
          <w:numId w:val="6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835FB0">
        <w:rPr>
          <w:rFonts w:ascii="Calibri" w:eastAsia="Calibri" w:hAnsi="Calibri" w:cs="Calibri"/>
          <w:sz w:val="20"/>
        </w:rPr>
        <w:t xml:space="preserve">Dominio di </w:t>
      </w:r>
      <w:r>
        <w:rPr>
          <w:rFonts w:ascii="Calibri" w:eastAsia="Calibri" w:hAnsi="Calibri" w:cs="Calibri"/>
          <w:sz w:val="20"/>
        </w:rPr>
        <w:t>funzioni algebriche e di funzioni trascendenti;</w:t>
      </w:r>
    </w:p>
    <w:p w:rsidR="00835FB0" w:rsidRDefault="00835FB0" w:rsidP="00835FB0">
      <w:pPr>
        <w:pStyle w:val="Paragrafoelenco"/>
        <w:numPr>
          <w:ilvl w:val="0"/>
          <w:numId w:val="6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Intersezione con gli assi cartesiani;</w:t>
      </w:r>
    </w:p>
    <w:p w:rsidR="00835FB0" w:rsidRDefault="00835FB0" w:rsidP="00835FB0">
      <w:pPr>
        <w:pStyle w:val="Paragrafoelenco"/>
        <w:numPr>
          <w:ilvl w:val="0"/>
          <w:numId w:val="6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Studio del segno della funzione</w:t>
      </w:r>
      <w:r w:rsidR="00021F36">
        <w:rPr>
          <w:rFonts w:ascii="Calibri" w:eastAsia="Calibri" w:hAnsi="Calibri" w:cs="Calibri"/>
          <w:sz w:val="20"/>
        </w:rPr>
        <w:t>.</w:t>
      </w:r>
    </w:p>
    <w:p w:rsidR="00913DF5" w:rsidRDefault="00913DF5" w:rsidP="00835FB0">
      <w:pPr>
        <w:pStyle w:val="Paragrafoelenco"/>
        <w:numPr>
          <w:ilvl w:val="0"/>
          <w:numId w:val="6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Ricerca degli asintoti (con concetti chiave sul concetto di limite e risoluzione della forma indeterminata </w:t>
      </w:r>
      <m:oMath>
        <m:f>
          <m:fPr>
            <m:ctrlPr>
              <w:rPr>
                <w:rFonts w:ascii="Cambria Math" w:eastAsia="Calibri" w:hAnsi="Cambria Math" w:cs="Calibri"/>
                <w:i/>
                <w:sz w:val="20"/>
              </w:rPr>
            </m:ctrlPr>
          </m:fPr>
          <m:num>
            <m:r>
              <w:rPr>
                <w:rFonts w:ascii="Cambria Math" w:eastAsia="Calibri" w:hAnsi="Cambria Math" w:cs="Calibri"/>
                <w:sz w:val="20"/>
              </w:rPr>
              <m:t>∞</m:t>
            </m:r>
          </m:num>
          <m:den>
            <m:r>
              <w:rPr>
                <w:rFonts w:ascii="Cambria Math" w:eastAsia="Calibri" w:hAnsi="Cambria Math" w:cs="Calibri"/>
                <w:sz w:val="20"/>
              </w:rPr>
              <m:t>∞</m:t>
            </m:r>
          </m:den>
        </m:f>
      </m:oMath>
      <w:r>
        <w:rPr>
          <w:rFonts w:ascii="Calibri" w:eastAsia="Calibri" w:hAnsi="Calibri" w:cs="Calibri"/>
          <w:sz w:val="20"/>
        </w:rPr>
        <w:t xml:space="preserve"> )</w:t>
      </w:r>
    </w:p>
    <w:p w:rsidR="00913DF5" w:rsidRPr="00775F29" w:rsidRDefault="00913DF5" w:rsidP="00913DF5">
      <w:pPr>
        <w:spacing w:before="32"/>
        <w:ind w:left="135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</w:rPr>
        <w:t>UDA 2</w:t>
      </w:r>
      <w:r>
        <w:rPr>
          <w:rFonts w:ascii="Calibri" w:eastAsia="Calibri" w:hAnsi="Calibri" w:cs="Calibri"/>
          <w:b/>
        </w:rPr>
        <w:t xml:space="preserve">: </w:t>
      </w:r>
      <w:r>
        <w:rPr>
          <w:rFonts w:ascii="Calibri" w:eastAsia="Calibri" w:hAnsi="Calibri" w:cs="Calibri"/>
          <w:b/>
        </w:rPr>
        <w:t>Nozioni di matematica finanziaria</w:t>
      </w:r>
      <w:r>
        <w:rPr>
          <w:rFonts w:ascii="Calibri" w:eastAsia="Calibri" w:hAnsi="Calibri" w:cs="Calibri"/>
          <w:b/>
          <w:sz w:val="18"/>
          <w:szCs w:val="18"/>
        </w:rPr>
        <w:t>:</w:t>
      </w:r>
    </w:p>
    <w:p w:rsidR="00913DF5" w:rsidRDefault="00913DF5" w:rsidP="00913DF5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913DF5">
        <w:rPr>
          <w:rFonts w:ascii="Calibri" w:eastAsia="Calibri" w:hAnsi="Calibri" w:cs="Calibri"/>
          <w:sz w:val="20"/>
        </w:rPr>
        <w:t>Montante, capitale, tasso di interesse, durata nel regime semplice e composto</w:t>
      </w:r>
      <w:r>
        <w:rPr>
          <w:rFonts w:ascii="Calibri" w:eastAsia="Calibri" w:hAnsi="Calibri" w:cs="Calibri"/>
          <w:sz w:val="20"/>
        </w:rPr>
        <w:t>;</w:t>
      </w:r>
    </w:p>
    <w:p w:rsidR="00913DF5" w:rsidRDefault="00913DF5" w:rsidP="00913DF5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913DF5">
        <w:rPr>
          <w:rFonts w:ascii="Calibri" w:eastAsia="Calibri" w:hAnsi="Calibri" w:cs="Calibri"/>
          <w:sz w:val="20"/>
        </w:rPr>
        <w:t>Rendite: valore attuale e montante di una rendita a rata variabile o a rata costante</w:t>
      </w:r>
      <w:r>
        <w:rPr>
          <w:rFonts w:ascii="Calibri" w:eastAsia="Calibri" w:hAnsi="Calibri" w:cs="Calibri"/>
          <w:sz w:val="20"/>
        </w:rPr>
        <w:t>;</w:t>
      </w:r>
    </w:p>
    <w:p w:rsidR="00913DF5" w:rsidRDefault="00913DF5" w:rsidP="00913DF5">
      <w:pPr>
        <w:numPr>
          <w:ilvl w:val="0"/>
          <w:numId w:val="4"/>
        </w:num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  <w:r w:rsidRPr="00913DF5">
        <w:rPr>
          <w:rFonts w:ascii="Calibri" w:eastAsia="Calibri" w:hAnsi="Calibri" w:cs="Calibri"/>
          <w:sz w:val="20"/>
        </w:rPr>
        <w:t>Ammortamento con metodo italiano e con metodo francese.</w:t>
      </w:r>
    </w:p>
    <w:p w:rsidR="00913DF5" w:rsidRPr="00913DF5" w:rsidRDefault="00913DF5" w:rsidP="00913DF5">
      <w:p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20"/>
        </w:rPr>
      </w:pPr>
    </w:p>
    <w:p w:rsidR="00775F29" w:rsidRPr="00775F29" w:rsidRDefault="00775F29" w:rsidP="00913DF5">
      <w:pPr>
        <w:tabs>
          <w:tab w:val="left" w:pos="855"/>
          <w:tab w:val="left" w:pos="856"/>
        </w:tabs>
        <w:spacing w:before="4"/>
        <w:rPr>
          <w:rFonts w:ascii="Calibri" w:eastAsia="Calibri" w:hAnsi="Calibri" w:cs="Calibri"/>
          <w:sz w:val="19"/>
          <w:szCs w:val="20"/>
        </w:rPr>
      </w:pPr>
      <w:r w:rsidRPr="00775F29">
        <w:rPr>
          <w:rFonts w:ascii="Calibri" w:eastAsia="Calibri" w:hAnsi="Calibri" w:cs="Calibri"/>
          <w:sz w:val="20"/>
          <w:szCs w:val="20"/>
        </w:rPr>
        <w:t>Gaeta,</w:t>
      </w:r>
      <w:r w:rsidRPr="00775F29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775F29">
        <w:rPr>
          <w:rFonts w:ascii="Calibri" w:eastAsia="Calibri" w:hAnsi="Calibri" w:cs="Calibri"/>
          <w:sz w:val="20"/>
          <w:szCs w:val="20"/>
        </w:rPr>
        <w:t>05/06/2022</w:t>
      </w:r>
    </w:p>
    <w:p w:rsidR="00775F29" w:rsidRPr="00775F29" w:rsidRDefault="00775F29" w:rsidP="00775F29">
      <w:pPr>
        <w:spacing w:before="1"/>
        <w:ind w:left="7136" w:right="899"/>
        <w:jc w:val="center"/>
        <w:rPr>
          <w:rFonts w:ascii="Calibri" w:eastAsia="Calibri" w:hAnsi="Calibri" w:cs="Calibri"/>
          <w:i/>
          <w:sz w:val="20"/>
        </w:rPr>
      </w:pPr>
      <w:r w:rsidRPr="00775F29">
        <w:rPr>
          <w:rFonts w:ascii="Calibri" w:eastAsia="Calibri" w:hAnsi="Calibri" w:cs="Calibri"/>
          <w:i/>
          <w:sz w:val="20"/>
        </w:rPr>
        <w:t>Il</w:t>
      </w:r>
      <w:r w:rsidRPr="00775F29">
        <w:rPr>
          <w:rFonts w:ascii="Calibri" w:eastAsia="Calibri" w:hAnsi="Calibri" w:cs="Calibri"/>
          <w:i/>
          <w:spacing w:val="-4"/>
          <w:sz w:val="20"/>
        </w:rPr>
        <w:t xml:space="preserve"> </w:t>
      </w:r>
      <w:r w:rsidRPr="00775F29">
        <w:rPr>
          <w:rFonts w:ascii="Calibri" w:eastAsia="Calibri" w:hAnsi="Calibri" w:cs="Calibri"/>
          <w:i/>
          <w:sz w:val="20"/>
        </w:rPr>
        <w:t>Docente</w:t>
      </w:r>
    </w:p>
    <w:p w:rsidR="00775F29" w:rsidRDefault="00775F29" w:rsidP="00913DF5">
      <w:pPr>
        <w:ind w:left="7136" w:right="899"/>
        <w:jc w:val="center"/>
        <w:rPr>
          <w:rFonts w:ascii="Times New Roman"/>
          <w:b/>
          <w:sz w:val="20"/>
        </w:rPr>
      </w:pPr>
      <w:r w:rsidRPr="00775F29">
        <w:rPr>
          <w:rFonts w:ascii="Calibri" w:eastAsia="Calibri" w:hAnsi="Calibri" w:cs="Calibri"/>
          <w:sz w:val="20"/>
          <w:szCs w:val="20"/>
        </w:rPr>
        <w:t>Pelliccia Giuseppe</w:t>
      </w:r>
      <w:bookmarkStart w:id="0" w:name="_GoBack"/>
      <w:bookmarkEnd w:id="0"/>
    </w:p>
    <w:sectPr w:rsidR="00775F29" w:rsidSect="00913DF5">
      <w:type w:val="continuous"/>
      <w:pgSz w:w="11910" w:h="1685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95D" w:rsidRDefault="00BF795D">
      <w:r>
        <w:separator/>
      </w:r>
    </w:p>
  </w:endnote>
  <w:endnote w:type="continuationSeparator" w:id="0">
    <w:p w:rsidR="00BF795D" w:rsidRDefault="00BF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95D" w:rsidRDefault="00BF795D">
      <w:r>
        <w:separator/>
      </w:r>
    </w:p>
  </w:footnote>
  <w:footnote w:type="continuationSeparator" w:id="0">
    <w:p w:rsidR="00BF795D" w:rsidRDefault="00BF7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670D8"/>
    <w:multiLevelType w:val="hybridMultilevel"/>
    <w:tmpl w:val="7FDC8C32"/>
    <w:lvl w:ilvl="0" w:tplc="1C9E20AA">
      <w:numFmt w:val="bullet"/>
      <w:lvlText w:val="-"/>
      <w:lvlJc w:val="left"/>
      <w:pPr>
        <w:ind w:left="121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27232D16"/>
    <w:multiLevelType w:val="hybridMultilevel"/>
    <w:tmpl w:val="E1504C60"/>
    <w:lvl w:ilvl="0" w:tplc="66FAF97C">
      <w:start w:val="1"/>
      <w:numFmt w:val="decimal"/>
      <w:lvlText w:val="%1."/>
      <w:lvlJc w:val="left"/>
      <w:pPr>
        <w:ind w:left="953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B9C43BF4">
      <w:start w:val="1"/>
      <w:numFmt w:val="decimal"/>
      <w:lvlText w:val="%2."/>
      <w:lvlJc w:val="left"/>
      <w:pPr>
        <w:ind w:left="1673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2" w:tplc="817E3676">
      <w:numFmt w:val="bullet"/>
      <w:lvlText w:val="•"/>
      <w:lvlJc w:val="left"/>
      <w:pPr>
        <w:ind w:left="2625" w:hanging="360"/>
      </w:pPr>
      <w:rPr>
        <w:rFonts w:hint="default"/>
        <w:lang w:val="it-IT" w:eastAsia="en-US" w:bidi="ar-SA"/>
      </w:rPr>
    </w:lvl>
    <w:lvl w:ilvl="3" w:tplc="AA3C2F58">
      <w:numFmt w:val="bullet"/>
      <w:lvlText w:val="•"/>
      <w:lvlJc w:val="left"/>
      <w:pPr>
        <w:ind w:left="3570" w:hanging="360"/>
      </w:pPr>
      <w:rPr>
        <w:rFonts w:hint="default"/>
        <w:lang w:val="it-IT" w:eastAsia="en-US" w:bidi="ar-SA"/>
      </w:rPr>
    </w:lvl>
    <w:lvl w:ilvl="4" w:tplc="B9BE50A2">
      <w:numFmt w:val="bullet"/>
      <w:lvlText w:val="•"/>
      <w:lvlJc w:val="left"/>
      <w:pPr>
        <w:ind w:left="4515" w:hanging="360"/>
      </w:pPr>
      <w:rPr>
        <w:rFonts w:hint="default"/>
        <w:lang w:val="it-IT" w:eastAsia="en-US" w:bidi="ar-SA"/>
      </w:rPr>
    </w:lvl>
    <w:lvl w:ilvl="5" w:tplc="B3E4E594">
      <w:numFmt w:val="bullet"/>
      <w:lvlText w:val="•"/>
      <w:lvlJc w:val="left"/>
      <w:pPr>
        <w:ind w:left="5460" w:hanging="360"/>
      </w:pPr>
      <w:rPr>
        <w:rFonts w:hint="default"/>
        <w:lang w:val="it-IT" w:eastAsia="en-US" w:bidi="ar-SA"/>
      </w:rPr>
    </w:lvl>
    <w:lvl w:ilvl="6" w:tplc="F8A43CA4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C7ED524">
      <w:numFmt w:val="bullet"/>
      <w:lvlText w:val="•"/>
      <w:lvlJc w:val="left"/>
      <w:pPr>
        <w:ind w:left="7350" w:hanging="360"/>
      </w:pPr>
      <w:rPr>
        <w:rFonts w:hint="default"/>
        <w:lang w:val="it-IT" w:eastAsia="en-US" w:bidi="ar-SA"/>
      </w:rPr>
    </w:lvl>
    <w:lvl w:ilvl="8" w:tplc="6174FA06">
      <w:numFmt w:val="bullet"/>
      <w:lvlText w:val="•"/>
      <w:lvlJc w:val="left"/>
      <w:pPr>
        <w:ind w:left="8296" w:hanging="360"/>
      </w:pPr>
      <w:rPr>
        <w:rFonts w:hint="default"/>
        <w:lang w:val="it-IT" w:eastAsia="en-US" w:bidi="ar-SA"/>
      </w:rPr>
    </w:lvl>
  </w:abstractNum>
  <w:abstractNum w:abstractNumId="2">
    <w:nsid w:val="2EA1148B"/>
    <w:multiLevelType w:val="multilevel"/>
    <w:tmpl w:val="791242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57D380B"/>
    <w:multiLevelType w:val="hybridMultilevel"/>
    <w:tmpl w:val="8D547B42"/>
    <w:lvl w:ilvl="0" w:tplc="0F848386">
      <w:numFmt w:val="bullet"/>
      <w:lvlText w:val=""/>
      <w:lvlJc w:val="left"/>
      <w:pPr>
        <w:ind w:left="85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4BE6E7C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04C4414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C9763FF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D9CCF1C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4708A8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3112CA5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D2CA242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856E5A0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4">
    <w:nsid w:val="3FDC2A05"/>
    <w:multiLevelType w:val="multilevel"/>
    <w:tmpl w:val="CB924FCC"/>
    <w:lvl w:ilvl="0">
      <w:start w:val="7"/>
      <w:numFmt w:val="decimal"/>
      <w:lvlText w:val="%1"/>
      <w:lvlJc w:val="left"/>
      <w:pPr>
        <w:ind w:left="715" w:hanging="483"/>
        <w:jc w:val="left"/>
      </w:pPr>
      <w:rPr>
        <w:rFonts w:hint="default"/>
        <w:lang w:val="it-IT" w:eastAsia="en-US" w:bidi="ar-SA"/>
      </w:rPr>
    </w:lvl>
    <w:lvl w:ilvl="1">
      <w:start w:val="8"/>
      <w:numFmt w:val="decimal"/>
      <w:lvlText w:val="%1-%2"/>
      <w:lvlJc w:val="left"/>
      <w:pPr>
        <w:ind w:left="715" w:hanging="483"/>
        <w:jc w:val="left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1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36" w:hanging="360"/>
      </w:pPr>
      <w:rPr>
        <w:rFonts w:hint="default"/>
        <w:lang w:val="it-IT" w:eastAsia="en-US" w:bidi="ar-SA"/>
      </w:rPr>
    </w:lvl>
  </w:abstractNum>
  <w:abstractNum w:abstractNumId="5">
    <w:nsid w:val="70E7298A"/>
    <w:multiLevelType w:val="hybridMultilevel"/>
    <w:tmpl w:val="9710ADCC"/>
    <w:lvl w:ilvl="0" w:tplc="EC08934A">
      <w:numFmt w:val="bullet"/>
      <w:lvlText w:val="-"/>
      <w:lvlJc w:val="left"/>
      <w:pPr>
        <w:ind w:left="232" w:hanging="147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029C5616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EC5040F6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9B22EB7E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4" w:tplc="0122DE1C">
      <w:numFmt w:val="bullet"/>
      <w:lvlText w:val="•"/>
      <w:lvlJc w:val="left"/>
      <w:pPr>
        <w:ind w:left="4035" w:hanging="360"/>
      </w:pPr>
      <w:rPr>
        <w:rFonts w:hint="default"/>
        <w:lang w:val="it-IT" w:eastAsia="en-US" w:bidi="ar-SA"/>
      </w:rPr>
    </w:lvl>
    <w:lvl w:ilvl="5" w:tplc="972AA3AE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 w:tplc="F656F1D2">
      <w:numFmt w:val="bullet"/>
      <w:lvlText w:val="•"/>
      <w:lvlJc w:val="left"/>
      <w:pPr>
        <w:ind w:left="6085" w:hanging="360"/>
      </w:pPr>
      <w:rPr>
        <w:rFonts w:hint="default"/>
        <w:lang w:val="it-IT" w:eastAsia="en-US" w:bidi="ar-SA"/>
      </w:rPr>
    </w:lvl>
    <w:lvl w:ilvl="7" w:tplc="916A2574">
      <w:numFmt w:val="bullet"/>
      <w:lvlText w:val="•"/>
      <w:lvlJc w:val="left"/>
      <w:pPr>
        <w:ind w:left="7110" w:hanging="360"/>
      </w:pPr>
      <w:rPr>
        <w:rFonts w:hint="default"/>
        <w:lang w:val="it-IT" w:eastAsia="en-US" w:bidi="ar-SA"/>
      </w:rPr>
    </w:lvl>
    <w:lvl w:ilvl="8" w:tplc="57B097A6">
      <w:numFmt w:val="bullet"/>
      <w:lvlText w:val="•"/>
      <w:lvlJc w:val="left"/>
      <w:pPr>
        <w:ind w:left="8136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7336"/>
    <w:rsid w:val="00021F36"/>
    <w:rsid w:val="00082602"/>
    <w:rsid w:val="00127336"/>
    <w:rsid w:val="00155589"/>
    <w:rsid w:val="00191604"/>
    <w:rsid w:val="004862E3"/>
    <w:rsid w:val="005569A7"/>
    <w:rsid w:val="006F747C"/>
    <w:rsid w:val="00775F29"/>
    <w:rsid w:val="00835FB0"/>
    <w:rsid w:val="00910700"/>
    <w:rsid w:val="00913DF5"/>
    <w:rsid w:val="00A6684C"/>
    <w:rsid w:val="00AB5750"/>
    <w:rsid w:val="00BF795D"/>
    <w:rsid w:val="00D20FDB"/>
    <w:rsid w:val="00DD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862E3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23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Testosegnaposto">
    <w:name w:val="Placeholder Text"/>
    <w:basedOn w:val="Carpredefinitoparagrafo"/>
    <w:uiPriority w:val="99"/>
    <w:semiHidden/>
    <w:rsid w:val="00913DF5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D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DF5"/>
    <w:rPr>
      <w:rFonts w:ascii="Tahoma" w:eastAsia="Arial MT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862E3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23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Testosegnaposto">
    <w:name w:val="Placeholder Text"/>
    <w:basedOn w:val="Carpredefinitoparagrafo"/>
    <w:uiPriority w:val="99"/>
    <w:semiHidden/>
    <w:rsid w:val="00913DF5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D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DF5"/>
    <w:rPr>
      <w:rFonts w:ascii="Tahoma" w:eastAsia="Arial MT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Giuseppe Pelliccia</cp:lastModifiedBy>
  <cp:revision>2</cp:revision>
  <dcterms:created xsi:type="dcterms:W3CDTF">2025-05-28T08:47:00Z</dcterms:created>
  <dcterms:modified xsi:type="dcterms:W3CDTF">2025-05-28T08:47:00Z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2023-05-17T00:00:00Z</vt:filetime>
  </property>
</Properties>
</file>